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D6B89" w14:textId="77777777" w:rsidR="00FA6769" w:rsidRPr="00BC78FC" w:rsidRDefault="002A2DFA">
      <w:pPr>
        <w:jc w:val="center"/>
        <w:rPr>
          <w:rFonts w:eastAsia="Calibri"/>
          <w:b/>
        </w:rPr>
      </w:pPr>
      <w:r w:rsidRPr="00BC78FC">
        <w:rPr>
          <w:rFonts w:eastAsia="Calibri"/>
          <w:b/>
        </w:rPr>
        <w:t>Część  A</w:t>
      </w:r>
    </w:p>
    <w:p w14:paraId="5A833DC3" w14:textId="3D08E351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 xml:space="preserve">……………………………………………………………                                                    </w:t>
      </w:r>
      <w:r w:rsidRPr="00BC78FC">
        <w:rPr>
          <w:rFonts w:eastAsia="Calibri"/>
        </w:rPr>
        <w:br/>
        <w:t xml:space="preserve">                  Pieczęć OPS                                                    </w:t>
      </w:r>
    </w:p>
    <w:p w14:paraId="77E53741" w14:textId="5A2A2400" w:rsidR="00FA6769" w:rsidRPr="00BC78FC" w:rsidRDefault="00751A4C">
      <w:pPr>
        <w:spacing w:line="240" w:lineRule="auto"/>
        <w:jc w:val="center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Załącznik </w:t>
      </w:r>
      <w:r>
        <w:rPr>
          <w:rFonts w:eastAsia="Calibri"/>
          <w:b/>
          <w:bCs/>
        </w:rPr>
        <w:t>n</w:t>
      </w:r>
      <w:r w:rsidRPr="00BC78FC">
        <w:rPr>
          <w:rFonts w:eastAsia="Calibri"/>
          <w:b/>
          <w:bCs/>
        </w:rPr>
        <w:t>r 5</w:t>
      </w:r>
      <w:r>
        <w:rPr>
          <w:rFonts w:eastAsia="Calibri"/>
        </w:rPr>
        <w:t>.</w:t>
      </w:r>
      <w:r w:rsidR="00C63C38">
        <w:rPr>
          <w:rFonts w:eastAsia="Calibri"/>
        </w:rPr>
        <w:t xml:space="preserve">    </w:t>
      </w:r>
      <w:r>
        <w:rPr>
          <w:rFonts w:eastAsia="Calibri"/>
        </w:rPr>
        <w:t xml:space="preserve"> </w:t>
      </w:r>
      <w:bookmarkStart w:id="0" w:name="_Hlk141950967"/>
      <w:r w:rsidR="006475EF" w:rsidRPr="00BC78FC">
        <w:rPr>
          <w:rFonts w:eastAsia="Calibri"/>
          <w:b/>
          <w:bCs/>
        </w:rPr>
        <w:t xml:space="preserve">Skierowanie  do otrzymania pomocy żywnościowej </w:t>
      </w:r>
      <w:r w:rsidR="006475EF" w:rsidRPr="00BC78FC">
        <w:rPr>
          <w:rFonts w:eastAsia="Calibri"/>
          <w:b/>
          <w:bCs/>
        </w:rPr>
        <w:br/>
        <w:t xml:space="preserve">w ramach Programu </w:t>
      </w:r>
      <w:r w:rsidR="00515424" w:rsidRPr="00BC78FC">
        <w:rPr>
          <w:rFonts w:eastAsia="Calibri"/>
          <w:b/>
          <w:bCs/>
        </w:rPr>
        <w:t>Fundusze Europejskie na Pomoc Żywnościową 2021-2027 – Podprogram 202</w:t>
      </w:r>
      <w:r w:rsidR="00272771">
        <w:rPr>
          <w:rFonts w:eastAsia="Calibri"/>
          <w:b/>
          <w:bCs/>
        </w:rPr>
        <w:t>5</w:t>
      </w:r>
    </w:p>
    <w:bookmarkEnd w:id="0"/>
    <w:p w14:paraId="2F85BB84" w14:textId="41557870" w:rsidR="007B2B7D" w:rsidRPr="00BC78FC" w:rsidRDefault="00515424">
      <w:pPr>
        <w:spacing w:line="24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Numer skierowania</w:t>
      </w:r>
      <w:r w:rsidRPr="00BC78FC">
        <w:rPr>
          <w:rStyle w:val="Odwoanieprzypisudolnego"/>
          <w:rFonts w:eastAsia="Calibri"/>
          <w:b/>
          <w:bCs/>
        </w:rPr>
        <w:footnoteReference w:id="1"/>
      </w:r>
      <w:r w:rsidRPr="00BC78FC">
        <w:rPr>
          <w:rFonts w:eastAsia="Calibri"/>
          <w:b/>
          <w:bCs/>
        </w:rPr>
        <w:t>......................</w:t>
      </w:r>
    </w:p>
    <w:p w14:paraId="38777705" w14:textId="77777777" w:rsidR="007B2B7D" w:rsidRPr="00BC78FC" w:rsidRDefault="007B2B7D">
      <w:pPr>
        <w:spacing w:line="240" w:lineRule="auto"/>
        <w:rPr>
          <w:rFonts w:eastAsia="Calibri"/>
          <w:b/>
          <w:bCs/>
        </w:rPr>
      </w:pPr>
    </w:p>
    <w:p w14:paraId="5A1DB9E8" w14:textId="77777777" w:rsidR="00FA6769" w:rsidRPr="00BC78FC" w:rsidRDefault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>1. Imię i nazwisko ………………………………………………………………………………</w:t>
      </w:r>
    </w:p>
    <w:p w14:paraId="4171D0DF" w14:textId="204274E6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>2. informacja o osobie</w:t>
      </w:r>
      <w:r w:rsidR="00515424" w:rsidRPr="00BC78FC">
        <w:rPr>
          <w:rFonts w:eastAsia="Calibri"/>
        </w:rPr>
        <w:t xml:space="preserve"> zakwalifikowanej</w:t>
      </w:r>
      <w:r w:rsidRPr="00BC78FC">
        <w:rPr>
          <w:rFonts w:eastAsia="Calibri"/>
        </w:rPr>
        <w:t>/rodzinie</w:t>
      </w:r>
      <w:r w:rsidR="00515424" w:rsidRPr="00BC78FC">
        <w:rPr>
          <w:rFonts w:eastAsia="Calibri"/>
        </w:rPr>
        <w:t xml:space="preserve"> osoby zakwalifikowanej</w:t>
      </w:r>
      <w:r w:rsidRPr="00BC78FC">
        <w:rPr>
          <w:rFonts w:eastAsia="Calibri"/>
        </w:rPr>
        <w:t xml:space="preserve">  </w:t>
      </w:r>
    </w:p>
    <w:p w14:paraId="4666E1D0" w14:textId="77777777" w:rsidR="006475EF" w:rsidRPr="00BC78FC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a, b, c  zaznaczyć właściwe</w:t>
      </w:r>
    </w:p>
    <w:p w14:paraId="73F1CA7E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a/ status osoby                                                                                                           </w:t>
      </w:r>
    </w:p>
    <w:p w14:paraId="1DF22D20" w14:textId="77777777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1) osoba samotnie gospodarująca            2) osoba w rodzinie      </w:t>
      </w:r>
    </w:p>
    <w:p w14:paraId="6EB9E715" w14:textId="77777777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  <w:b/>
          <w:bCs/>
        </w:rPr>
        <w:t>b/ dochód osoby/rodziny</w:t>
      </w:r>
      <w:r w:rsidRPr="00BC78FC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 w:rsidRPr="00BC78FC">
        <w:rPr>
          <w:rStyle w:val="Odwoanieprzypisudolnego"/>
          <w:rFonts w:eastAsia="Calibri"/>
        </w:rPr>
        <w:footnoteReference w:id="2"/>
      </w:r>
    </w:p>
    <w:p w14:paraId="6CE31540" w14:textId="779201BC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 1) do 100%                      2)  100% -</w:t>
      </w:r>
      <w:r w:rsidR="007A436B" w:rsidRPr="00BC78FC">
        <w:rPr>
          <w:rFonts w:eastAsia="Calibri"/>
        </w:rPr>
        <w:t>2</w:t>
      </w:r>
      <w:r w:rsidR="003734A1">
        <w:rPr>
          <w:rFonts w:eastAsia="Calibri"/>
        </w:rPr>
        <w:t>65</w:t>
      </w:r>
      <w:r w:rsidRPr="00BC78FC">
        <w:rPr>
          <w:rFonts w:eastAsia="Calibri"/>
        </w:rPr>
        <w:t xml:space="preserve">%                </w:t>
      </w:r>
    </w:p>
    <w:p w14:paraId="5EB32592" w14:textId="77777777" w:rsidR="006475EF" w:rsidRPr="00BC78FC" w:rsidRDefault="00F67238" w:rsidP="006475EF">
      <w:pPr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>c/ powody  udzielania pomocy</w:t>
      </w:r>
      <w:bookmarkStart w:id="1" w:name="_Ref442869377"/>
      <w:r w:rsidR="006475EF" w:rsidRPr="00BC78FC">
        <w:rPr>
          <w:rFonts w:eastAsia="Calibri"/>
          <w:vertAlign w:val="superscript"/>
        </w:rPr>
        <w:footnoteReference w:id="3"/>
      </w:r>
      <w:bookmarkEnd w:id="1"/>
      <w:r w:rsidR="006475EF" w:rsidRPr="00BC78FC">
        <w:rPr>
          <w:rFonts w:eastAsia="Calibri"/>
        </w:rPr>
        <w:t xml:space="preserve">:  </w:t>
      </w:r>
    </w:p>
    <w:p w14:paraId="19B52C7B" w14:textId="77777777" w:rsidR="006475EF" w:rsidRPr="00BC78FC" w:rsidRDefault="00F67238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D30C88E">
                <wp:simplePos x="0" y="0"/>
                <wp:positionH relativeFrom="column">
                  <wp:posOffset>281305</wp:posOffset>
                </wp:positionH>
                <wp:positionV relativeFrom="paragraph">
                  <wp:posOffset>267030</wp:posOffset>
                </wp:positionV>
                <wp:extent cx="285115" cy="180975"/>
                <wp:effectExtent l="0" t="0" r="19685" b="2857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DBE9BC" id="_x0000_t109" coordsize="21600,21600" o:spt="109" path="m,l,21600r21600,l21600,xe">
                <v:stroke joinstyle="miter"/>
                <v:path gradientshapeok="t" o:connecttype="rect"/>
              </v:shapetype>
              <v:shape id="AutoShape 18" o:spid="_x0000_s1026" type="#_x0000_t109" style="position:absolute;margin-left:22.15pt;margin-top:21.0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</w: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ubóstwo;</w:t>
      </w:r>
    </w:p>
    <w:p w14:paraId="56782760" w14:textId="3D35DC52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185340CB">
                <wp:simplePos x="0" y="0"/>
                <wp:positionH relativeFrom="column">
                  <wp:posOffset>281305</wp:posOffset>
                </wp:positionH>
                <wp:positionV relativeFrom="paragraph">
                  <wp:posOffset>268935</wp:posOffset>
                </wp:positionV>
                <wp:extent cx="285115" cy="190500"/>
                <wp:effectExtent l="0" t="0" r="19685" b="1905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3A8F4" id="AutoShape 22" o:spid="_x0000_s1026" type="#_x0000_t109" style="position:absolute;margin-left:22.15pt;margin-top:21.2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bezdomność;</w:t>
      </w:r>
      <w:r w:rsidR="006475EF" w:rsidRPr="00BC78FC">
        <w:rPr>
          <w:rFonts w:eastAsia="Calibri"/>
        </w:rPr>
        <w:tab/>
      </w:r>
    </w:p>
    <w:p w14:paraId="5A8B6CA8" w14:textId="7F7FFAFE" w:rsidR="006475EF" w:rsidRPr="00BC78FC" w:rsidRDefault="006475EF" w:rsidP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>niepełnosprawność;</w:t>
      </w:r>
    </w:p>
    <w:p w14:paraId="31D4609E" w14:textId="5B052FAB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2EA0B40B">
                <wp:simplePos x="0" y="0"/>
                <wp:positionH relativeFrom="column">
                  <wp:posOffset>281305</wp:posOffset>
                </wp:positionH>
                <wp:positionV relativeFrom="paragraph">
                  <wp:posOffset>14935</wp:posOffset>
                </wp:positionV>
                <wp:extent cx="285115" cy="166370"/>
                <wp:effectExtent l="0" t="0" r="19685" b="2413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2A920" id="AutoShape 20" o:spid="_x0000_s1026" type="#_x0000_t109" style="position:absolute;margin-left:22.15pt;margin-top:1.2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        </w:t>
      </w:r>
      <w:r w:rsidR="006475EF" w:rsidRPr="00BC78FC">
        <w:rPr>
          <w:rFonts w:eastAsia="Calibri"/>
        </w:rPr>
        <w:tab/>
        <w:t>potrzeb</w:t>
      </w:r>
      <w:r w:rsidR="00842FB5">
        <w:rPr>
          <w:rFonts w:eastAsia="Calibri"/>
        </w:rPr>
        <w:t>a</w:t>
      </w:r>
      <w:r w:rsidR="006475EF" w:rsidRPr="00BC78FC">
        <w:rPr>
          <w:rFonts w:eastAsia="Calibri"/>
        </w:rPr>
        <w:t xml:space="preserve"> ochrony macierzyństwa lub wielodzietności;</w:t>
      </w:r>
    </w:p>
    <w:p w14:paraId="3B8B6357" w14:textId="55482E41" w:rsidR="006475EF" w:rsidRPr="00BC78FC" w:rsidRDefault="00BC78FC" w:rsidP="006475EF">
      <w:pPr>
        <w:spacing w:line="240" w:lineRule="auto"/>
        <w:ind w:left="1416" w:hanging="816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535AB9EC">
                <wp:simplePos x="0" y="0"/>
                <wp:positionH relativeFrom="column">
                  <wp:posOffset>272491</wp:posOffset>
                </wp:positionH>
                <wp:positionV relativeFrom="paragraph">
                  <wp:posOffset>408127</wp:posOffset>
                </wp:positionV>
                <wp:extent cx="285115" cy="168250"/>
                <wp:effectExtent l="0" t="0" r="19685" b="2286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63F77" id="AutoShape 32" o:spid="_x0000_s1026" type="#_x0000_t109" style="position:absolute;margin-left:21.45pt;margin-top:32.15pt;width:22.45pt;height:1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72FA0192">
                <wp:simplePos x="0" y="0"/>
                <wp:positionH relativeFrom="column">
                  <wp:posOffset>281305</wp:posOffset>
                </wp:positionH>
                <wp:positionV relativeFrom="paragraph">
                  <wp:posOffset>42240</wp:posOffset>
                </wp:positionV>
                <wp:extent cx="285115" cy="182880"/>
                <wp:effectExtent l="0" t="0" r="19685" b="2667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E9061" id="AutoShape 25" o:spid="_x0000_s1026" type="#_x0000_t109" style="position:absolute;margin-left:22.15pt;margin-top:3.3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  <w:t>trudności w integracji cudzoziemców, którzy uzyskali w RP status uchodźcy lub ochronę uzupełniającą;</w:t>
      </w:r>
    </w:p>
    <w:p w14:paraId="6D6EE78E" w14:textId="56B14A0B" w:rsidR="006475EF" w:rsidRPr="00BC78FC" w:rsidRDefault="006475EF" w:rsidP="006475EF">
      <w:pPr>
        <w:spacing w:line="240" w:lineRule="auto"/>
        <w:ind w:left="1416"/>
        <w:rPr>
          <w:rFonts w:eastAsia="Calibri"/>
        </w:rPr>
      </w:pPr>
      <w:r w:rsidRPr="00BC78FC">
        <w:rPr>
          <w:rFonts w:eastAsia="Calibri"/>
        </w:rPr>
        <w:t>inne</w:t>
      </w:r>
      <w:r w:rsidR="00A23F1E" w:rsidRPr="00BC78FC">
        <w:rPr>
          <w:rFonts w:eastAsia="Calibri"/>
        </w:rPr>
        <w:t xml:space="preserve"> zgodnie z art. 7 ustawy o pomocy społecznej.</w:t>
      </w:r>
    </w:p>
    <w:p w14:paraId="52B62274" w14:textId="77777777" w:rsidR="006475EF" w:rsidRPr="00BC78FC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d wpisać odpowiednią liczbę</w:t>
      </w:r>
      <w:r w:rsidR="00F67238"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3C4C2132">
                <wp:simplePos x="0" y="0"/>
                <wp:positionH relativeFrom="column">
                  <wp:posOffset>1668780</wp:posOffset>
                </wp:positionH>
                <wp:positionV relativeFrom="paragraph">
                  <wp:posOffset>243840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4CFC3" id="Schemat blokowy: proces 3" o:spid="_x0000_s1026" type="#_x0000_t109" style="position:absolute;margin-left:131.4pt;margin-top:19.2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" filled="f" strokeweight="1pt"/>
            </w:pict>
          </mc:Fallback>
        </mc:AlternateContent>
      </w:r>
    </w:p>
    <w:p w14:paraId="30549D53" w14:textId="77777777" w:rsidR="006475EF" w:rsidRPr="00BC78FC" w:rsidRDefault="006475EF" w:rsidP="006475EF">
      <w:pPr>
        <w:spacing w:after="240"/>
        <w:rPr>
          <w:rFonts w:eastAsia="Calibri"/>
        </w:rPr>
      </w:pPr>
      <w:r w:rsidRPr="00BC78FC">
        <w:rPr>
          <w:rFonts w:eastAsia="Calibri"/>
          <w:b/>
          <w:bCs/>
        </w:rPr>
        <w:t>d/ Liczba osób w rodzinie</w:t>
      </w:r>
      <w:r w:rsidRPr="00BC78FC">
        <w:rPr>
          <w:rFonts w:eastAsia="Calibri"/>
          <w:vertAlign w:val="superscript"/>
        </w:rPr>
        <w:footnoteReference w:id="4"/>
      </w:r>
    </w:p>
    <w:bookmarkStart w:id="2" w:name="_Ref442869264"/>
    <w:p w14:paraId="3924432F" w14:textId="77777777" w:rsidR="006475EF" w:rsidRPr="00BC78FC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Podział </w:t>
      </w:r>
      <w:r w:rsidR="00DD50A7" w:rsidRPr="00BC78FC">
        <w:rPr>
          <w:rFonts w:eastAsia="Calibri"/>
        </w:rPr>
        <w:t xml:space="preserve">osób w rodzinie ze względu </w:t>
      </w:r>
      <w:r w:rsidR="006475EF" w:rsidRPr="00BC78FC">
        <w:rPr>
          <w:rFonts w:eastAsia="Calibri"/>
        </w:rPr>
        <w:t>na płeć</w:t>
      </w:r>
      <w:bookmarkEnd w:id="2"/>
    </w:p>
    <w:p w14:paraId="3F32273C" w14:textId="77777777" w:rsidR="006475EF" w:rsidRPr="00BC78FC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77777777" w:rsidR="006475EF" w:rsidRPr="00BC78FC" w:rsidRDefault="006475EF" w:rsidP="006475EF">
      <w:pPr>
        <w:spacing w:after="240" w:line="480" w:lineRule="auto"/>
        <w:rPr>
          <w:rFonts w:eastAsia="Calibri"/>
        </w:rPr>
      </w:pPr>
      <w:r w:rsidRPr="00BC78FC">
        <w:rPr>
          <w:rFonts w:eastAsia="Calibri"/>
        </w:rPr>
        <w:t xml:space="preserve">  </w:t>
      </w: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 xml:space="preserve"> Liczba kobiet                                                                                Liczba mężczyzn </w:t>
      </w:r>
    </w:p>
    <w:p w14:paraId="6C2D2FC6" w14:textId="77777777" w:rsidR="006475EF" w:rsidRPr="00BC78FC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BC78FC">
        <w:rPr>
          <w:rFonts w:eastAsia="Calibri"/>
        </w:rPr>
        <w:lastRenderedPageBreak/>
        <w:t>2) Podział osób w rodzinie ze względu na wiek</w:t>
      </w:r>
      <w:r w:rsidRPr="00BC78FC">
        <w:rPr>
          <w:rFonts w:eastAsia="Calibri"/>
          <w:vertAlign w:val="superscript"/>
        </w:rPr>
        <w:footnoteReference w:id="5"/>
      </w:r>
      <w:r w:rsidRPr="00BC78FC">
        <w:rPr>
          <w:rFonts w:eastAsia="Calibri"/>
        </w:rPr>
        <w:t>:</w:t>
      </w:r>
    </w:p>
    <w:p w14:paraId="29FCF461" w14:textId="41117E75" w:rsidR="006D018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7A5A8AAC">
                <wp:simplePos x="0" y="0"/>
                <wp:positionH relativeFrom="column">
                  <wp:posOffset>3938270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ABE31" id="Schemat blokowy: proces 7" o:spid="_x0000_s1026" type="#_x0000_t109" style="position:absolute;margin-left:310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IVnPC3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dzieci w wieku </w:t>
      </w:r>
      <w:r w:rsidR="00350A5E" w:rsidRPr="00BC78FC">
        <w:rPr>
          <w:rFonts w:eastAsia="Calibri"/>
        </w:rPr>
        <w:t>poniżej 18 roku życia</w:t>
      </w:r>
    </w:p>
    <w:p w14:paraId="1C8EBF36" w14:textId="4C6DBFF8" w:rsidR="006475EF" w:rsidRPr="00BC78FC" w:rsidRDefault="006D018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4E6FB5" wp14:editId="47A0E7F4">
                <wp:simplePos x="0" y="0"/>
                <wp:positionH relativeFrom="column">
                  <wp:posOffset>3942893</wp:posOffset>
                </wp:positionH>
                <wp:positionV relativeFrom="paragraph">
                  <wp:posOffset>7315</wp:posOffset>
                </wp:positionV>
                <wp:extent cx="368300" cy="254000"/>
                <wp:effectExtent l="0" t="0" r="0" b="0"/>
                <wp:wrapNone/>
                <wp:docPr id="2118751307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B31E3" id="Schemat blokowy: proces 7" o:spid="_x0000_s1026" type="#_x0000_t109" style="position:absolute;margin-left:310.45pt;margin-top:.6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yJ5rQdwAAAAI&#10;AQAADwAAAAAAAAAAAAAAAABkBAAAZHJzL2Rvd25yZXYueG1sUEsFBgAAAAAEAAQA8wAAAG0FAAAA&#10;AA==&#10;" filled="f" strokeweight="1pt"/>
            </w:pict>
          </mc:Fallback>
        </mc:AlternateContent>
      </w:r>
      <w:r w:rsidRPr="00BC78FC">
        <w:rPr>
          <w:rFonts w:eastAsia="Calibri"/>
        </w:rPr>
        <w:t xml:space="preserve">liczba </w:t>
      </w:r>
      <w:r w:rsidR="00AA2917">
        <w:rPr>
          <w:rFonts w:eastAsia="Calibri"/>
        </w:rPr>
        <w:t>osób</w:t>
      </w:r>
      <w:r w:rsidRPr="00BC78FC">
        <w:rPr>
          <w:rFonts w:eastAsia="Calibri"/>
        </w:rPr>
        <w:t xml:space="preserve"> młodych w wieku 18-29 lat </w:t>
      </w:r>
      <w:r w:rsidR="006475EF" w:rsidRPr="00BC78FC">
        <w:rPr>
          <w:rFonts w:eastAsia="Calibri"/>
        </w:rPr>
        <w:tab/>
      </w:r>
    </w:p>
    <w:p w14:paraId="2B4A43F9" w14:textId="4C726298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7BB34619">
                <wp:simplePos x="0" y="0"/>
                <wp:positionH relativeFrom="column">
                  <wp:posOffset>3938270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9E2466" id="Schemat blokowy: proces 8" o:spid="_x0000_s1026" type="#_x0000_t109" style="position:absolute;margin-left:310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osób w wieku 65 lat </w:t>
      </w:r>
      <w:r w:rsidR="006D018F" w:rsidRPr="00BC78FC">
        <w:rPr>
          <w:rFonts w:eastAsia="Calibri"/>
        </w:rPr>
        <w:t>i starszych</w:t>
      </w:r>
    </w:p>
    <w:p w14:paraId="5B1E7AA0" w14:textId="77777777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229DA855">
                <wp:simplePos x="0" y="0"/>
                <wp:positionH relativeFrom="column">
                  <wp:posOffset>3938270</wp:posOffset>
                </wp:positionH>
                <wp:positionV relativeFrom="paragraph">
                  <wp:posOffset>33020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C3911" id="Schemat blokowy: proces 9" o:spid="_x0000_s1026" type="#_x0000_t109" style="position:absolute;margin-left:310.1pt;margin-top:2.6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" filled="f" strokeweight="1pt"/>
            </w:pict>
          </mc:Fallback>
        </mc:AlternateContent>
      </w:r>
      <w:r w:rsidR="006475EF" w:rsidRPr="00BC78FC">
        <w:rPr>
          <w:rFonts w:eastAsia="Calibri"/>
        </w:rPr>
        <w:t>liczba pozostałych osób</w:t>
      </w:r>
      <w:r w:rsidR="006475EF" w:rsidRPr="00BC78FC">
        <w:rPr>
          <w:rFonts w:eastAsia="Calibri"/>
        </w:rPr>
        <w:tab/>
        <w:t xml:space="preserve">                 </w:t>
      </w:r>
    </w:p>
    <w:p w14:paraId="3B533DCB" w14:textId="77777777" w:rsidR="006475EF" w:rsidRPr="00BC78FC" w:rsidRDefault="00F67238" w:rsidP="006475EF">
      <w:pPr>
        <w:spacing w:line="48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2802079E">
                <wp:simplePos x="0" y="0"/>
                <wp:positionH relativeFrom="column">
                  <wp:posOffset>3938270</wp:posOffset>
                </wp:positionH>
                <wp:positionV relativeFrom="paragraph">
                  <wp:posOffset>366395</wp:posOffset>
                </wp:positionV>
                <wp:extent cx="368300" cy="254000"/>
                <wp:effectExtent l="0" t="0" r="0" b="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08871F" id="Schemat blokowy: proces 4" o:spid="_x0000_s1026" type="#_x0000_t109" style="position:absolute;margin-left:310.1pt;margin-top:28.85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3) Podział osób w rodzinie ze względu na grupy docelowe:                     </w:t>
      </w:r>
    </w:p>
    <w:p w14:paraId="03765D48" w14:textId="157085B7" w:rsidR="006475EF" w:rsidRPr="00BC78FC" w:rsidRDefault="00F67238" w:rsidP="006475EF">
      <w:pPr>
        <w:numPr>
          <w:ilvl w:val="0"/>
          <w:numId w:val="2"/>
        </w:numPr>
        <w:tabs>
          <w:tab w:val="left" w:pos="709"/>
        </w:tabs>
        <w:spacing w:after="24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00509793">
                <wp:simplePos x="0" y="0"/>
                <wp:positionH relativeFrom="column">
                  <wp:posOffset>3938270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0" b="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1D484" id="Schemat blokowy: proces 10" o:spid="_x0000_s1026" type="#_x0000_t109" style="position:absolute;margin-left:310.1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</w:t>
      </w:r>
      <w:r w:rsidR="00A86A71" w:rsidRPr="00BC78FC">
        <w:rPr>
          <w:rFonts w:eastAsia="Calibri"/>
        </w:rPr>
        <w:t>osób z niepełnosprawnościami</w:t>
      </w:r>
      <w:r w:rsidR="006475EF" w:rsidRPr="00BC78FC">
        <w:rPr>
          <w:rFonts w:eastAsia="Calibri"/>
        </w:rPr>
        <w:t xml:space="preserve"> </w:t>
      </w:r>
    </w:p>
    <w:p w14:paraId="3A78BD3A" w14:textId="77777777" w:rsidR="00AA2917" w:rsidRDefault="006475EF" w:rsidP="00AA2917">
      <w:pPr>
        <w:numPr>
          <w:ilvl w:val="0"/>
          <w:numId w:val="2"/>
        </w:numPr>
        <w:tabs>
          <w:tab w:val="left" w:pos="567"/>
          <w:tab w:val="left" w:pos="2977"/>
        </w:tabs>
        <w:spacing w:after="0" w:line="240" w:lineRule="auto"/>
        <w:ind w:left="641" w:hanging="357"/>
        <w:contextualSpacing/>
        <w:rPr>
          <w:rFonts w:eastAsia="Calibri"/>
        </w:rPr>
      </w:pPr>
      <w:r w:rsidRPr="00BC78FC">
        <w:rPr>
          <w:rFonts w:eastAsia="Calibri"/>
        </w:rPr>
        <w:t xml:space="preserve">  </w:t>
      </w:r>
      <w:r w:rsidR="00A86A71" w:rsidRPr="00BC78FC">
        <w:rPr>
          <w:rFonts w:eastAsia="Calibri"/>
        </w:rPr>
        <w:t>l</w:t>
      </w:r>
      <w:r w:rsidRPr="00BC78FC">
        <w:rPr>
          <w:rFonts w:eastAsia="Calibri"/>
        </w:rPr>
        <w:t>iczba</w:t>
      </w:r>
      <w:r w:rsidR="00A86A71" w:rsidRPr="00BC78FC">
        <w:rPr>
          <w:rFonts w:eastAsia="Calibri"/>
        </w:rPr>
        <w:t xml:space="preserve"> obywateli państw trzecich</w:t>
      </w:r>
      <w:r w:rsidR="00A86A71" w:rsidRPr="00BC78FC">
        <w:rPr>
          <w:rStyle w:val="Odwoanieprzypisudolnego"/>
          <w:rFonts w:eastAsia="Calibri"/>
        </w:rPr>
        <w:footnoteReference w:id="6"/>
      </w:r>
    </w:p>
    <w:p w14:paraId="21A835D8" w14:textId="30E0C881" w:rsidR="006475EF" w:rsidRPr="00AA2917" w:rsidRDefault="00A86A71" w:rsidP="00AA2917">
      <w:pPr>
        <w:tabs>
          <w:tab w:val="left" w:pos="567"/>
          <w:tab w:val="left" w:pos="2977"/>
        </w:tabs>
        <w:spacing w:after="0" w:line="240" w:lineRule="auto"/>
        <w:ind w:left="641"/>
        <w:contextualSpacing/>
        <w:rPr>
          <w:rFonts w:eastAsia="Calibri"/>
        </w:rPr>
      </w:pPr>
      <w:r w:rsidRPr="00BC78FC">
        <w:rPr>
          <w:rFonts w:eastAsia="Calibri"/>
        </w:rPr>
        <w:t xml:space="preserve"> </w:t>
      </w:r>
    </w:p>
    <w:p w14:paraId="568F545A" w14:textId="77777777" w:rsidR="00AA2917" w:rsidRDefault="00F67238" w:rsidP="00AA2917">
      <w:pPr>
        <w:numPr>
          <w:ilvl w:val="0"/>
          <w:numId w:val="2"/>
        </w:num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05B13691">
                <wp:simplePos x="0" y="0"/>
                <wp:positionH relativeFrom="column">
                  <wp:posOffset>3938270</wp:posOffset>
                </wp:positionH>
                <wp:positionV relativeFrom="paragraph">
                  <wp:posOffset>49860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BE280" id="Schemat blokowy: proces 13" o:spid="_x0000_s1026" type="#_x0000_t109" style="position:absolute;margin-left:310.1pt;margin-top:3.9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H5xEyL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>l</w:t>
      </w:r>
      <w:r w:rsidR="00601833" w:rsidRPr="00BC78FC">
        <w:rPr>
          <w:rFonts w:eastAsia="Calibri"/>
        </w:rPr>
        <w:t>iczba osób</w:t>
      </w:r>
      <w:r w:rsidR="00601833" w:rsidRPr="00BC78FC">
        <w:t xml:space="preserve"> </w:t>
      </w:r>
      <w:r w:rsidR="00601833" w:rsidRPr="00BC78FC">
        <w:rPr>
          <w:rFonts w:eastAsia="Calibri"/>
        </w:rPr>
        <w:t>obcego pochodzenia i należących do mniejszości</w:t>
      </w:r>
      <w:r w:rsidR="00AA2917">
        <w:rPr>
          <w:rFonts w:eastAsia="Calibri"/>
        </w:rPr>
        <w:t xml:space="preserve"> </w:t>
      </w:r>
    </w:p>
    <w:p w14:paraId="05F64203" w14:textId="29ADDD11" w:rsidR="00AA2917" w:rsidRDefault="00C23C07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 xml:space="preserve">            </w:t>
      </w:r>
      <w:r w:rsidR="00601833" w:rsidRPr="00AA2917">
        <w:rPr>
          <w:rFonts w:eastAsia="Calibri"/>
        </w:rPr>
        <w:t>(w tym społeczności marginalizowanych, takich jak Romowie)</w:t>
      </w:r>
    </w:p>
    <w:p w14:paraId="5373D223" w14:textId="27691924" w:rsidR="006475EF" w:rsidRPr="00AA2917" w:rsidRDefault="00F67238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7AF73512">
                <wp:simplePos x="0" y="0"/>
                <wp:positionH relativeFrom="column">
                  <wp:posOffset>3938270</wp:posOffset>
                </wp:positionH>
                <wp:positionV relativeFrom="paragraph">
                  <wp:posOffset>113919</wp:posOffset>
                </wp:positionV>
                <wp:extent cx="368300" cy="254000"/>
                <wp:effectExtent l="0" t="0" r="0" b="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ED1CA" id="Schemat blokowy: proces 14" o:spid="_x0000_s1026" type="#_x0000_t109" style="position:absolute;margin-left:310.1pt;margin-top:8.9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EhRX4LdAAAA&#10;CQEAAA8AAAAAAAAAAAAAAAAAZAQAAGRycy9kb3ducmV2LnhtbFBLBQYAAAAABAAEAPMAAABuBQAA&#10;AAA=&#10;" filled="f" strokeweight="1pt"/>
            </w:pict>
          </mc:Fallback>
        </mc:AlternateContent>
      </w:r>
    </w:p>
    <w:p w14:paraId="1D515B83" w14:textId="7FF8DCBA" w:rsidR="006475EF" w:rsidRPr="00BC78FC" w:rsidRDefault="006475EF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</w:rPr>
        <w:t xml:space="preserve">liczba </w:t>
      </w:r>
      <w:r w:rsidR="00781D4C" w:rsidRPr="00BC78FC">
        <w:rPr>
          <w:rFonts w:eastAsia="Calibri"/>
        </w:rPr>
        <w:t>osób bezdomnych</w:t>
      </w:r>
    </w:p>
    <w:p w14:paraId="49EE8E12" w14:textId="72F927B5" w:rsidR="00781D4C" w:rsidRPr="00BC78FC" w:rsidRDefault="00781D4C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82345D" wp14:editId="43AC8983">
                <wp:simplePos x="0" y="0"/>
                <wp:positionH relativeFrom="column">
                  <wp:posOffset>3942893</wp:posOffset>
                </wp:positionH>
                <wp:positionV relativeFrom="paragraph">
                  <wp:posOffset>4648</wp:posOffset>
                </wp:positionV>
                <wp:extent cx="368300" cy="254000"/>
                <wp:effectExtent l="0" t="0" r="0" b="0"/>
                <wp:wrapNone/>
                <wp:docPr id="29783025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98CAE" id="Schemat blokowy: proces 14" o:spid="_x0000_s1026" type="#_x0000_t109" style="position:absolute;margin-left:310.45pt;margin-top:.3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CyJs52wAAAAc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</w:rPr>
        <w:t>liczba pozostałych osób</w:t>
      </w:r>
    </w:p>
    <w:p w14:paraId="55307F6A" w14:textId="42E6CE33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e/ Uczestnictwo osoby/członków rodziny w </w:t>
      </w:r>
      <w:r w:rsidR="00142847" w:rsidRPr="00BC78FC">
        <w:rPr>
          <w:rFonts w:eastAsia="Calibri"/>
          <w:b/>
          <w:bCs/>
        </w:rPr>
        <w:t xml:space="preserve">innych </w:t>
      </w:r>
      <w:r w:rsidRPr="00BC78FC">
        <w:rPr>
          <w:rFonts w:eastAsia="Calibri"/>
          <w:b/>
          <w:bCs/>
        </w:rPr>
        <w:t>działaniach finansowanych z EFS</w:t>
      </w:r>
      <w:r w:rsidR="00142847" w:rsidRPr="00BC78FC">
        <w:rPr>
          <w:rFonts w:eastAsia="Calibri"/>
          <w:b/>
          <w:bCs/>
        </w:rPr>
        <w:t>+</w:t>
      </w:r>
      <w:r w:rsidRPr="00BC78FC">
        <w:rPr>
          <w:rFonts w:eastAsia="Calibri"/>
          <w:b/>
          <w:bCs/>
        </w:rPr>
        <w:t xml:space="preserve"> </w:t>
      </w:r>
    </w:p>
    <w:p w14:paraId="2AC7A551" w14:textId="58A9FB41" w:rsidR="006475EF" w:rsidRPr="00BC78FC" w:rsidRDefault="00142847" w:rsidP="00142847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1F1041C8">
                <wp:simplePos x="0" y="0"/>
                <wp:positionH relativeFrom="column">
                  <wp:posOffset>4208780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B1900" id="Schemat blokowy: proces 2" o:spid="_x0000_s1026" type="#_x0000_t109" style="position:absolute;margin-left:331.4pt;margin-top:.6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CdTFuY2wAAAAg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1984056A">
                <wp:simplePos x="0" y="0"/>
                <wp:positionH relativeFrom="column">
                  <wp:posOffset>892835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734D7" id="Schemat blokowy: proces 1" o:spid="_x0000_s1026" type="#_x0000_t109" style="position:absolute;margin-left:70.3pt;margin-top:.6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AjpKwZ2wAAAAgB&#10;AAAPAAAAAAAAAAAAAAAAAGQEAABkcnMvZG93bnJldi54bWxQSwUGAAAAAAQABADzAAAAbAUAAAAA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 xml:space="preserve">TAK </w:t>
      </w:r>
      <w:r w:rsidR="006475EF" w:rsidRPr="00BC78FC">
        <w:rPr>
          <w:rFonts w:eastAsia="Calibri"/>
          <w:b/>
          <w:bCs/>
        </w:rPr>
        <w:tab/>
        <w:t>NIE</w:t>
      </w:r>
    </w:p>
    <w:p w14:paraId="481DD1F1" w14:textId="77777777" w:rsidR="006475EF" w:rsidRPr="00BC78FC" w:rsidRDefault="00F67238" w:rsidP="006475EF">
      <w:pPr>
        <w:tabs>
          <w:tab w:val="left" w:pos="6695"/>
        </w:tabs>
        <w:spacing w:line="36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619DFDF2">
                <wp:simplePos x="0" y="0"/>
                <wp:positionH relativeFrom="column">
                  <wp:posOffset>23774</wp:posOffset>
                </wp:positionH>
                <wp:positionV relativeFrom="paragraph">
                  <wp:posOffset>228371</wp:posOffset>
                </wp:positionV>
                <wp:extent cx="5770880" cy="738836"/>
                <wp:effectExtent l="0" t="0" r="20320" b="23495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738836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6CD17" id="Schemat blokowy: proces 12" o:spid="_x0000_s1026" type="#_x0000_t109" style="position:absolute;margin-left:1.85pt;margin-top:18pt;width:454.4pt;height:58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" filled="f" strokeweight="1pt"/>
            </w:pict>
          </mc:Fallback>
        </mc:AlternateContent>
      </w:r>
      <w:r w:rsidR="006475EF" w:rsidRPr="00BC78FC">
        <w:rPr>
          <w:rFonts w:eastAsia="Calibri"/>
        </w:rPr>
        <w:t>Należy podać rodzaj działań oraz wskazać osoby objęte działaniami realizowanymi w ramach EFS</w:t>
      </w:r>
    </w:p>
    <w:p w14:paraId="3B0BE943" w14:textId="77777777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4547291" w14:textId="77777777" w:rsidR="008E14D7" w:rsidRPr="00BC78FC" w:rsidRDefault="008E14D7" w:rsidP="006475EF">
      <w:pPr>
        <w:spacing w:line="360" w:lineRule="auto"/>
        <w:rPr>
          <w:rFonts w:eastAsia="Calibri"/>
          <w:b/>
          <w:bCs/>
        </w:rPr>
      </w:pPr>
    </w:p>
    <w:p w14:paraId="6B44AF52" w14:textId="176D018A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f/ </w:t>
      </w:r>
      <w:r w:rsidR="00142847" w:rsidRPr="00BC78FC">
        <w:rPr>
          <w:rFonts w:eastAsia="Calibri"/>
          <w:b/>
          <w:bCs/>
        </w:rPr>
        <w:t>S</w:t>
      </w:r>
      <w:r w:rsidR="007B2B7D" w:rsidRPr="00BC78FC">
        <w:rPr>
          <w:rFonts w:eastAsia="Calibri"/>
          <w:b/>
          <w:bCs/>
        </w:rPr>
        <w:t>kierowanie</w:t>
      </w:r>
      <w:r w:rsidR="00142847" w:rsidRPr="00BC78FC">
        <w:rPr>
          <w:rFonts w:eastAsia="Calibri"/>
          <w:b/>
          <w:bCs/>
        </w:rPr>
        <w:t xml:space="preserve"> zachowuje ważność przez cały okres realizacji </w:t>
      </w:r>
      <w:r w:rsidR="007B2B7D" w:rsidRPr="00BC78FC">
        <w:rPr>
          <w:rFonts w:eastAsia="Calibri"/>
          <w:b/>
          <w:bCs/>
        </w:rPr>
        <w:t>Podprogram</w:t>
      </w:r>
      <w:r w:rsidR="00142847" w:rsidRPr="00BC78FC">
        <w:rPr>
          <w:rFonts w:eastAsia="Calibri"/>
          <w:b/>
          <w:bCs/>
        </w:rPr>
        <w:t>u</w:t>
      </w:r>
      <w:r w:rsidR="007B2B7D" w:rsidRPr="00BC78FC">
        <w:rPr>
          <w:rFonts w:eastAsia="Calibri"/>
          <w:b/>
          <w:bCs/>
        </w:rPr>
        <w:t xml:space="preserve"> </w:t>
      </w:r>
      <w:r w:rsidR="00E0659D" w:rsidRPr="00BC78FC">
        <w:rPr>
          <w:rFonts w:eastAsia="Calibri"/>
          <w:b/>
          <w:bCs/>
        </w:rPr>
        <w:t>20</w:t>
      </w:r>
      <w:r w:rsidR="00B17B5F" w:rsidRPr="00BC78FC">
        <w:rPr>
          <w:rFonts w:eastAsia="Calibri"/>
          <w:b/>
          <w:bCs/>
        </w:rPr>
        <w:t>2</w:t>
      </w:r>
      <w:r w:rsidR="000D73AE">
        <w:rPr>
          <w:rFonts w:eastAsia="Calibri"/>
          <w:b/>
          <w:bCs/>
        </w:rPr>
        <w:t>5</w:t>
      </w:r>
    </w:p>
    <w:p w14:paraId="4506D280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g/ Nazwa i adres organizacji partnerskiej regionalnej/lokalnej, do której kierowana jest osoba/rodzina </w:t>
      </w:r>
    </w:p>
    <w:p w14:paraId="31C66021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22628D7C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h/ Data, podpis i pieczęć pracownika socjalnego OPS</w:t>
      </w:r>
    </w:p>
    <w:p w14:paraId="39DA8A11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                                                                                                      …………………………………………………………</w:t>
      </w:r>
    </w:p>
    <w:p w14:paraId="45C909E5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6AE15FA0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0FEF749D" w14:textId="4F9DE844" w:rsidR="00091E46" w:rsidRDefault="006475EF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 w:rsidRPr="006475EF">
        <w:rPr>
          <w:rFonts w:eastAsia="Calibri"/>
          <w:b/>
          <w:bCs/>
        </w:rPr>
        <w:lastRenderedPageBreak/>
        <w:t xml:space="preserve">i/ </w:t>
      </w:r>
      <w:r w:rsidR="00727634">
        <w:rPr>
          <w:rFonts w:eastAsia="Calibri"/>
          <w:sz w:val="20"/>
          <w:szCs w:val="20"/>
        </w:rPr>
        <w:t>Oświadczam, że poinformowano mnie o</w:t>
      </w:r>
      <w:r w:rsidRPr="00EC7E86">
        <w:rPr>
          <w:rFonts w:eastAsia="Calibri"/>
          <w:sz w:val="20"/>
          <w:szCs w:val="20"/>
        </w:rPr>
        <w:t xml:space="preserve"> przetwarzani</w:t>
      </w:r>
      <w:r w:rsidR="00727634">
        <w:rPr>
          <w:rFonts w:eastAsia="Calibri"/>
          <w:sz w:val="20"/>
          <w:szCs w:val="20"/>
        </w:rPr>
        <w:t>u</w:t>
      </w:r>
      <w:r w:rsidRPr="00EC7E86">
        <w:rPr>
          <w:rFonts w:eastAsia="Calibri"/>
          <w:sz w:val="20"/>
          <w:szCs w:val="20"/>
        </w:rPr>
        <w:t xml:space="preserve"> moich danych osobowych</w:t>
      </w:r>
      <w:r w:rsidR="00126418">
        <w:rPr>
          <w:rFonts w:eastAsia="Calibri"/>
          <w:sz w:val="20"/>
          <w:szCs w:val="20"/>
        </w:rPr>
        <w:t xml:space="preserve"> </w:t>
      </w:r>
      <w:r w:rsidRPr="00EC7E86">
        <w:rPr>
          <w:rFonts w:eastAsia="Calibri"/>
          <w:sz w:val="20"/>
          <w:szCs w:val="20"/>
        </w:rPr>
        <w:t xml:space="preserve">dla potrzeb realizacji Programu </w:t>
      </w:r>
      <w:r w:rsidR="003B0C7B">
        <w:rPr>
          <w:rFonts w:eastAsia="Calibri"/>
          <w:sz w:val="20"/>
          <w:szCs w:val="20"/>
        </w:rPr>
        <w:t>Fundusze Europejskie na Pomoc Żywnościową 2021-2027</w:t>
      </w:r>
      <w:r w:rsidRPr="00EC7E86">
        <w:rPr>
          <w:rFonts w:eastAsia="Calibri"/>
          <w:sz w:val="20"/>
          <w:szCs w:val="20"/>
        </w:rPr>
        <w:t xml:space="preserve"> zgodnie z obowiązując</w:t>
      </w:r>
      <w:r w:rsidRPr="00A94652">
        <w:rPr>
          <w:rFonts w:eastAsia="Calibri"/>
          <w:sz w:val="20"/>
          <w:szCs w:val="20"/>
        </w:rPr>
        <w:t>ymi przepisami prawa (</w:t>
      </w:r>
      <w:r w:rsidR="004A1D81" w:rsidRPr="004A1D81">
        <w:rPr>
          <w:rFonts w:eastAsia="Calibri"/>
          <w:sz w:val="20"/>
          <w:szCs w:val="20"/>
        </w:rPr>
        <w:t>Rozporządzenie Parlamentu Europejskiego i Rady (UE) 2016/679 z dnia 27 kwietnia 2016 r. o ochronie danych osobowych (RODO)</w:t>
      </w:r>
      <w:r w:rsidRPr="00A94652">
        <w:rPr>
          <w:rFonts w:eastAsia="Calibri"/>
          <w:sz w:val="20"/>
          <w:szCs w:val="20"/>
        </w:rPr>
        <w:t xml:space="preserve"> oraz </w:t>
      </w:r>
      <w:r w:rsidR="00727634">
        <w:rPr>
          <w:rFonts w:eastAsia="Calibri"/>
          <w:sz w:val="20"/>
          <w:szCs w:val="20"/>
        </w:rPr>
        <w:t>o</w:t>
      </w:r>
      <w:r w:rsidRPr="00A94652">
        <w:rPr>
          <w:rFonts w:eastAsia="Calibri"/>
          <w:sz w:val="20"/>
          <w:szCs w:val="20"/>
        </w:rPr>
        <w:t xml:space="preserve"> </w:t>
      </w:r>
      <w:r w:rsidR="00727634">
        <w:rPr>
          <w:rFonts w:eastAsia="Calibri"/>
          <w:sz w:val="20"/>
          <w:szCs w:val="20"/>
        </w:rPr>
        <w:t xml:space="preserve">możliwości </w:t>
      </w:r>
      <w:r w:rsidRPr="00A94652">
        <w:rPr>
          <w:rFonts w:eastAsia="Calibri"/>
          <w:sz w:val="20"/>
          <w:szCs w:val="20"/>
        </w:rPr>
        <w:t>przekazywani</w:t>
      </w:r>
      <w:r w:rsidR="00727634">
        <w:rPr>
          <w:rFonts w:eastAsia="Calibri"/>
          <w:sz w:val="20"/>
          <w:szCs w:val="20"/>
        </w:rPr>
        <w:t>a</w:t>
      </w:r>
      <w:r w:rsidRPr="00A94652">
        <w:rPr>
          <w:rFonts w:eastAsia="Calibri"/>
          <w:sz w:val="20"/>
          <w:szCs w:val="20"/>
        </w:rPr>
        <w:t xml:space="preserve"> danych osobowych do innych podmiotów uczestniczących w realizacji Program</w:t>
      </w:r>
      <w:r w:rsidR="003B0C7B">
        <w:rPr>
          <w:rFonts w:eastAsia="Calibri"/>
          <w:sz w:val="20"/>
          <w:szCs w:val="20"/>
        </w:rPr>
        <w:t>u</w:t>
      </w:r>
      <w:r w:rsidRPr="00A94652">
        <w:rPr>
          <w:rFonts w:eastAsia="Calibri"/>
          <w:sz w:val="20"/>
          <w:szCs w:val="20"/>
        </w:rPr>
        <w:t xml:space="preserve">. </w:t>
      </w:r>
      <w:r w:rsidR="00DD50A7" w:rsidRPr="00DD50A7">
        <w:rPr>
          <w:rFonts w:eastAsia="Calibri"/>
          <w:sz w:val="20"/>
          <w:szCs w:val="20"/>
        </w:rPr>
        <w:t>Oświadczam, że zostałam/em poinformowany, iż przysługuje mi prawo dostępu do moich danych osobowych oraz ich poprawiania; wniesienia pisemnego, umotywowanego żądania zaprzestania przetwarzania moich danych osobowych; wniesienia sprzeciwu wobec przetwarzania moich danych</w:t>
      </w:r>
      <w:r w:rsidR="00DD50A7">
        <w:rPr>
          <w:rFonts w:eastAsia="Calibri"/>
          <w:sz w:val="20"/>
          <w:szCs w:val="20"/>
        </w:rPr>
        <w:t xml:space="preserve">, </w:t>
      </w:r>
      <w:r w:rsidR="00DD50A7" w:rsidRPr="00DD50A7">
        <w:rPr>
          <w:rFonts w:eastAsia="Calibri"/>
          <w:sz w:val="20"/>
          <w:szCs w:val="20"/>
        </w:rPr>
        <w:t>a</w:t>
      </w:r>
      <w:r w:rsidR="00727634">
        <w:rPr>
          <w:rFonts w:eastAsia="Calibri"/>
          <w:sz w:val="20"/>
          <w:szCs w:val="20"/>
        </w:rPr>
        <w:t> </w:t>
      </w:r>
      <w:r w:rsidR="00DD50A7" w:rsidRPr="00DD50A7">
        <w:rPr>
          <w:rFonts w:eastAsia="Calibri"/>
          <w:sz w:val="20"/>
          <w:szCs w:val="20"/>
        </w:rPr>
        <w:t xml:space="preserve">także, że podanie </w:t>
      </w:r>
      <w:r w:rsidR="00DD50A7">
        <w:rPr>
          <w:rFonts w:eastAsia="Calibri"/>
          <w:sz w:val="20"/>
          <w:szCs w:val="20"/>
        </w:rPr>
        <w:t xml:space="preserve">przeze mnie </w:t>
      </w:r>
      <w:r w:rsidR="00DD50A7" w:rsidRPr="00DD50A7">
        <w:rPr>
          <w:rFonts w:eastAsia="Calibri"/>
          <w:sz w:val="20"/>
          <w:szCs w:val="20"/>
        </w:rPr>
        <w:t xml:space="preserve">danych osobowych </w:t>
      </w:r>
      <w:r w:rsidR="00727634" w:rsidRPr="00727634">
        <w:rPr>
          <w:rFonts w:eastAsia="Calibri"/>
          <w:sz w:val="20"/>
          <w:szCs w:val="20"/>
        </w:rPr>
        <w:t xml:space="preserve">jest niezbędne </w:t>
      </w:r>
      <w:r w:rsidR="00091E46" w:rsidRPr="00091E46">
        <w:rPr>
          <w:rFonts w:eastAsia="Calibri"/>
          <w:sz w:val="20"/>
          <w:szCs w:val="20"/>
        </w:rPr>
        <w:t>do wykonania zadania realizowanego w interesie publicznym powierzonego administratorowi</w:t>
      </w:r>
      <w:r w:rsidR="0072194D">
        <w:rPr>
          <w:rFonts w:eastAsia="Calibri"/>
          <w:sz w:val="20"/>
          <w:szCs w:val="20"/>
        </w:rPr>
        <w:t>.</w:t>
      </w:r>
    </w:p>
    <w:p w14:paraId="396B4A08" w14:textId="77777777" w:rsidR="008B056B" w:rsidRDefault="008B056B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0C0168AF" w14:textId="77777777" w:rsidR="008B056B" w:rsidRDefault="008B056B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4E07281C" w14:textId="77777777" w:rsidR="008B056B" w:rsidRDefault="008B056B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0EFA4D61" w14:textId="77777777" w:rsidR="008B056B" w:rsidRDefault="008B056B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</w:p>
    <w:p w14:paraId="7059549E" w14:textId="77777777" w:rsidR="006475EF" w:rsidRDefault="006475EF" w:rsidP="00727634">
      <w:pPr>
        <w:spacing w:after="120"/>
        <w:ind w:left="284" w:hanging="284"/>
        <w:jc w:val="both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Data i podpis osoby odbierającej skierowanie  </w:t>
      </w: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 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4FC1172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7D0E1FEC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5B55DF0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1BBCF3C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08B67951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793FA6D4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277D7B5B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488E7623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4FF28F1C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0350B927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A9CF592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04763F83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0F2E8837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4CD51F24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70543C07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272B1ACC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18CCB5B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5C25D1F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55B423A0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577DD11F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0E7B6630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79DCFC62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4D394448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1A0044FE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02C18F1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DA64A4C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6B944E52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5A1D5228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52BAFADD" w14:textId="77777777" w:rsidR="008B056B" w:rsidRDefault="008B056B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9CEF3B9" w14:textId="77777777" w:rsidR="00A94652" w:rsidRDefault="002A2DFA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7777777" w:rsidR="00FA6769" w:rsidRDefault="009B4350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</w:t>
      </w:r>
      <w:r w:rsidR="00A94652" w:rsidRPr="001A56CD">
        <w:rPr>
          <w:b/>
          <w:sz w:val="36"/>
          <w:szCs w:val="36"/>
        </w:rPr>
        <w:t>ŚWIADCZENIE</w:t>
      </w:r>
    </w:p>
    <w:p w14:paraId="45E0666A" w14:textId="77777777" w:rsidR="005A10A9" w:rsidRDefault="005A10A9">
      <w:pPr>
        <w:rPr>
          <w:b/>
          <w:sz w:val="36"/>
          <w:szCs w:val="36"/>
        </w:rPr>
      </w:pPr>
    </w:p>
    <w:p w14:paraId="170FB05C" w14:textId="230C15AB" w:rsidR="00A94652" w:rsidRPr="00A94652" w:rsidRDefault="005A10A9" w:rsidP="0000763B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                                                                                    </w:t>
      </w:r>
      <w:r w:rsidR="002A2DFA" w:rsidRPr="002A2DFA">
        <w:rPr>
          <w:rFonts w:asciiTheme="minorHAnsi" w:hAnsiTheme="minorHAnsi"/>
        </w:rPr>
        <w:t>Miejscowość,</w:t>
      </w:r>
      <w:r w:rsidR="003B0C7B">
        <w:rPr>
          <w:rFonts w:asciiTheme="minorHAnsi" w:hAnsiTheme="minorHAnsi"/>
        </w:rPr>
        <w:t xml:space="preserve"> </w:t>
      </w:r>
      <w:r w:rsidR="002A2DFA" w:rsidRPr="002A2DFA">
        <w:rPr>
          <w:rFonts w:asciiTheme="minorHAnsi" w:hAnsiTheme="minorHAnsi"/>
        </w:rPr>
        <w:t>dnia………………………………</w:t>
      </w:r>
    </w:p>
    <w:p w14:paraId="4FED6ED9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54D814EA" w14:textId="2DA3DCDE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</w:p>
    <w:p w14:paraId="00A72DCD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10B95681" w14:textId="7F653B43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adres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58A9F55C" w14:textId="62DF138D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………………zł, słownie</w:t>
      </w:r>
      <w:r w:rsidR="003B0C7B">
        <w:rPr>
          <w:rFonts w:asciiTheme="minorHAnsi" w:hAnsiTheme="minorHAnsi"/>
        </w:rPr>
        <w:t>:</w:t>
      </w:r>
      <w:r w:rsidRPr="002A2DFA">
        <w:rPr>
          <w:rFonts w:asciiTheme="minorHAnsi" w:hAnsiTheme="minorHAnsi"/>
        </w:rPr>
        <w:t xml:space="preserve"> ……………………………………………….……………….…….…</w:t>
      </w:r>
    </w:p>
    <w:p w14:paraId="0B36B559" w14:textId="77777777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7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0EB44B8E" w14:textId="7BE71746" w:rsid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Oświadczam</w:t>
      </w:r>
      <w:r w:rsidR="003B0C7B">
        <w:rPr>
          <w:rFonts w:asciiTheme="minorHAnsi" w:hAnsiTheme="minorHAnsi"/>
        </w:rPr>
        <w:t xml:space="preserve">, </w:t>
      </w:r>
      <w:r w:rsidRPr="002A2DFA">
        <w:rPr>
          <w:rFonts w:asciiTheme="minorHAnsi" w:hAnsiTheme="minorHAnsi"/>
        </w:rPr>
        <w:t>że w miesiącu …………………………….………….. </w:t>
      </w:r>
      <w:r w:rsidR="003B0C7B">
        <w:rPr>
          <w:rFonts w:asciiTheme="minorHAnsi" w:hAnsiTheme="minorHAnsi"/>
        </w:rPr>
        <w:t>d</w:t>
      </w:r>
      <w:r w:rsidRPr="002A2DFA">
        <w:rPr>
          <w:rFonts w:asciiTheme="minorHAnsi" w:hAnsiTheme="minorHAnsi"/>
        </w:rPr>
        <w:t>ochód netto na osobę w rodzinie wyniósł ……………………… zł.</w:t>
      </w:r>
      <w:r w:rsidR="003B0C7B">
        <w:rPr>
          <w:rFonts w:asciiTheme="minorHAnsi" w:hAnsiTheme="minorHAnsi"/>
        </w:rPr>
        <w:t xml:space="preserve"> </w:t>
      </w:r>
      <w:r w:rsidRPr="002A2DFA">
        <w:rPr>
          <w:rFonts w:asciiTheme="minorHAnsi" w:hAnsiTheme="minorHAnsi"/>
        </w:rPr>
        <w:t>Jestem świadomy/a odpowiedzialności karnej za złożenie fałszywego oświadczenia.</w:t>
      </w:r>
    </w:p>
    <w:p w14:paraId="563CB74F" w14:textId="77777777" w:rsidR="0000763B" w:rsidRPr="00A94652" w:rsidRDefault="0000763B" w:rsidP="00A94652">
      <w:pPr>
        <w:spacing w:line="360" w:lineRule="auto"/>
        <w:jc w:val="both"/>
        <w:rPr>
          <w:rFonts w:asciiTheme="minorHAnsi" w:hAnsiTheme="minorHAnsi"/>
        </w:rPr>
      </w:pP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D272E88" w14:textId="77777777" w:rsidR="00A94652" w:rsidRPr="00A94652" w:rsidRDefault="002A2DFA" w:rsidP="00A94652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</w:p>
    <w:p w14:paraId="417A47DB" w14:textId="77777777" w:rsidR="0000763B" w:rsidRDefault="0000763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D97B2C0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3D27D122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4909B66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3123A66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53D77AE8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FBE9CA4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4AB9682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86C7C42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7E2D0687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C9E740D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2EDDD842" w14:textId="77777777" w:rsidR="008B056B" w:rsidRDefault="008B056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2A67A6C" w14:textId="77777777" w:rsidR="0022534A" w:rsidRPr="00F16A1D" w:rsidRDefault="0022534A" w:rsidP="0022534A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t>Objaśnienie:</w:t>
      </w:r>
    </w:p>
    <w:p w14:paraId="17B3346A" w14:textId="1BD9352D" w:rsidR="0022534A" w:rsidRDefault="0022534A" w:rsidP="0022534A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8E18FB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B83DCE">
        <w:rPr>
          <w:b/>
        </w:rPr>
        <w:t>2 676</w:t>
      </w:r>
      <w:r>
        <w:rPr>
          <w:b/>
        </w:rPr>
        <w:t>,</w:t>
      </w:r>
      <w:r w:rsidR="00B83DCE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B83DCE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50EE7C4E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823A635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AAC3258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7B1433CE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1145DDF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15620D8E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 xml:space="preserve">. </w:t>
      </w:r>
    </w:p>
    <w:p w14:paraId="6DAEB662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297B779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716690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06B3D613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3C283E1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6EE2D2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0EA3B9F8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3A221651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48BEF63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60F99A0A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297529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6248465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9BF6F7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1025003B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76868789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>
        <w:rPr>
          <w:rFonts w:asciiTheme="minorHAnsi" w:hAnsiTheme="minorHAnsi"/>
          <w:sz w:val="21"/>
          <w:szCs w:val="21"/>
        </w:rPr>
        <w:t>,</w:t>
      </w:r>
    </w:p>
    <w:p w14:paraId="5B2167CE" w14:textId="77777777" w:rsidR="005A10A9" w:rsidRPr="00F64C8C" w:rsidRDefault="005A10A9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</w:p>
    <w:p w14:paraId="220A8423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087C05D0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18F7C0E6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pieniężnego, o którym mowa w art. 8a ust. 1 ustawy z dnia 7 września </w:t>
      </w:r>
      <w:r w:rsidRPr="008E18FB">
        <w:rPr>
          <w:rFonts w:asciiTheme="minorHAnsi" w:hAnsiTheme="minorHAnsi" w:cstheme="minorHAnsi"/>
          <w:sz w:val="21"/>
          <w:szCs w:val="21"/>
        </w:rPr>
        <w:t>2007 r. o Karcie Polaka,</w:t>
      </w:r>
    </w:p>
    <w:p w14:paraId="73B0043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429E382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4ADBF991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lastRenderedPageBreak/>
        <w:t xml:space="preserve">- pomocy materialnej mającej charakter socjalny albo motywacyjny, przyznawanej na podstawie </w:t>
      </w:r>
      <w:hyperlink r:id="rId8"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740216A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wartości świadczenia w naturze,  </w:t>
      </w:r>
    </w:p>
    <w:p w14:paraId="0F2AE7FF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r:id="rId9"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7C12DC7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7AA03E88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708BD2E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3F27C11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7328487A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pomocy finansowej przyznawanej repatriantom, o której mowa w ustawie z dnia 9 listopada 2000 r. o repatriacji, </w:t>
      </w:r>
    </w:p>
    <w:p w14:paraId="6B717371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7A66B174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B2B5A3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72EF09D9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759CFA7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2B802365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6DDA987B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761888C3" w14:textId="5D86097A" w:rsidR="0022534A" w:rsidRPr="00C74905" w:rsidRDefault="0022534A" w:rsidP="0022534A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B83DCE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65F81418" w14:textId="77777777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927BECC" w14:textId="33BB52B0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5FEAD4" w14:textId="5EC08607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AE2B188" w14:textId="05C172F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02AE13A" w14:textId="6A90A101" w:rsidR="005F0B53" w:rsidRPr="009E4FCA" w:rsidRDefault="005F0B53" w:rsidP="008B056B">
      <w:pPr>
        <w:keepNext/>
        <w:keepLines/>
        <w:spacing w:after="0" w:line="240" w:lineRule="auto"/>
        <w:ind w:right="-567"/>
        <w:outlineLvl w:val="1"/>
        <w:rPr>
          <w:rFonts w:asciiTheme="minorHAnsi" w:eastAsiaTheme="majorEastAsia" w:hAnsiTheme="minorHAnsi" w:cstheme="minorHAnsi"/>
          <w:sz w:val="24"/>
          <w:szCs w:val="24"/>
          <w:lang w:eastAsia="pl-PL"/>
        </w:rPr>
      </w:pPr>
    </w:p>
    <w:p w14:paraId="080F23CC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 informacyjna dotycząca przetwarzania danych osobowych</w:t>
      </w:r>
    </w:p>
    <w:p w14:paraId="47DD05A7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1F4727C4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Administratorem Pani/Pana danych osobowych jest </w:t>
      </w:r>
      <w:r w:rsidR="008B056B">
        <w:rPr>
          <w:rFonts w:asciiTheme="minorHAnsi" w:hAnsiTheme="minorHAnsi" w:cstheme="minorHAnsi"/>
          <w:sz w:val="24"/>
          <w:szCs w:val="24"/>
          <w:lang w:eastAsia="pl-PL"/>
        </w:rPr>
        <w:t xml:space="preserve">Gminny Ośrodek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 siedzibą w</w:t>
      </w:r>
      <w:r w:rsidR="008B056B">
        <w:rPr>
          <w:rFonts w:asciiTheme="minorHAnsi" w:hAnsiTheme="minorHAnsi" w:cstheme="minorHAnsi"/>
          <w:sz w:val="24"/>
          <w:szCs w:val="24"/>
          <w:lang w:eastAsia="pl-PL"/>
        </w:rPr>
        <w:t xml:space="preserve"> Choczewie ul. Kusocińskiego 5; 84-210 Choczewo.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1BCDE463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574041B4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8B056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hyperlink r:id="rId10" w:history="1">
        <w:r w:rsidR="008B056B" w:rsidRPr="00C36016">
          <w:rPr>
            <w:rStyle w:val="Hipercze"/>
            <w:rFonts w:asciiTheme="minorHAnsi" w:hAnsiTheme="minorHAnsi" w:cstheme="minorHAnsi"/>
            <w:sz w:val="24"/>
            <w:szCs w:val="24"/>
            <w:lang w:eastAsia="pl-PL"/>
          </w:rPr>
          <w:t>ido@choczewo.com.pl</w:t>
        </w:r>
      </w:hyperlink>
      <w:r w:rsidR="008B056B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9"/>
      </w:r>
    </w:p>
    <w:p w14:paraId="1DB57DF7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E23CD" w14:textId="77777777" w:rsidR="005F0B53" w:rsidRPr="009E4FCA" w:rsidRDefault="005F0B53" w:rsidP="005F0B53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</w:p>
    <w:p w14:paraId="71A05CB7" w14:textId="0392E1CF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 w:rsidR="0000763B"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 w:rsidR="0000763B">
        <w:rPr>
          <w:rFonts w:asciiTheme="minorHAnsi" w:hAnsiTheme="minorHAnsi" w:cstheme="minorHAnsi"/>
          <w:sz w:val="24"/>
          <w:szCs w:val="24"/>
        </w:rPr>
        <w:t>Społecznego Plus (EFS+)</w:t>
      </w:r>
      <w:r>
        <w:rPr>
          <w:rFonts w:asciiTheme="minorHAnsi" w:hAnsiTheme="minorHAnsi" w:cstheme="minorHAnsi"/>
          <w:sz w:val="24"/>
          <w:szCs w:val="24"/>
        </w:rPr>
        <w:t xml:space="preserve"> i jest </w:t>
      </w:r>
      <w:r w:rsidRPr="00956B85">
        <w:rPr>
          <w:rFonts w:asciiTheme="minorHAnsi" w:hAnsiTheme="minorHAnsi" w:cstheme="minorHAnsi"/>
          <w:sz w:val="24"/>
          <w:szCs w:val="24"/>
        </w:rPr>
        <w:t xml:space="preserve">niezbędne do wypełnienia obowiązku prawnego ciążącego na administratorze.  </w:t>
      </w:r>
    </w:p>
    <w:p w14:paraId="3011D23E" w14:textId="27795D94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 w:rsidR="00C11466"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36BB4E72" w14:textId="77777777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Ponadto w przypadku podania przez Panią/Pana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informacji/danych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, o których mowa w art. 7 ustawy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o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związanych ze stanem zdrowia</w:t>
      </w:r>
      <w:r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odstawą przetwarzania jest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także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art. 9 ust. </w:t>
      </w:r>
      <w:r>
        <w:rPr>
          <w:rFonts w:asciiTheme="minorHAnsi" w:hAnsiTheme="minorHAnsi" w:cstheme="minorHAnsi"/>
          <w:sz w:val="24"/>
          <w:szCs w:val="24"/>
          <w:lang w:eastAsia="pl-PL"/>
        </w:rPr>
        <w:t>2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lit. g RODO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ABD2E8D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FA778" w14:textId="77777777" w:rsidR="005F0B53" w:rsidRPr="009E4FCA" w:rsidRDefault="005F0B53" w:rsidP="005F0B53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 danych lub kategorie odbiorców danych</w:t>
      </w:r>
    </w:p>
    <w:p w14:paraId="2BB8950A" w14:textId="176DF1A6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 w:rsidR="00C11466"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33A706E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</w:p>
    <w:p w14:paraId="53F816F5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6F959D87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59C92CCB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5C83F31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lastRenderedPageBreak/>
        <w:t>Okres przechowywania danych</w:t>
      </w:r>
    </w:p>
    <w:p w14:paraId="3E2CED4E" w14:textId="1F1C5879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 </w:t>
      </w:r>
    </w:p>
    <w:p w14:paraId="5C988D25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36BAD0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</w:p>
    <w:p w14:paraId="34DA485A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351677DE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trakcie przetwarzania Pani/Pana danych osobowych nie będzie dochodzić do zautomatyzowanego podejmowania decyzji, ani do profilowania.</w:t>
      </w:r>
    </w:p>
    <w:p w14:paraId="3A014AF4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EA53B2B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 wniesienia skargi do organu nadzorczego</w:t>
      </w:r>
    </w:p>
    <w:p w14:paraId="244FDBB5" w14:textId="01334ABF" w:rsidR="005F0B53" w:rsidRPr="009E4FCA" w:rsidRDefault="005F0B53" w:rsidP="00906F82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 2, 00-193 Warszawa,</w:t>
      </w:r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bookmarkStart w:id="4" w:name="_Hlk142306623"/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tel. </w:t>
      </w:r>
      <w:r w:rsidR="00906F82" w:rsidRPr="00906F82">
        <w:rPr>
          <w:rFonts w:asciiTheme="minorHAnsi" w:hAnsiTheme="minorHAnsi" w:cstheme="minorHAnsi"/>
          <w:sz w:val="24"/>
          <w:szCs w:val="24"/>
          <w:lang w:eastAsia="pl-PL"/>
        </w:rPr>
        <w:t>22 531-03-00, Infolinia: 606-950-000</w:t>
      </w:r>
      <w:r w:rsidR="00F824A2">
        <w:rPr>
          <w:rFonts w:asciiTheme="minorHAnsi" w:hAnsiTheme="minorHAnsi" w:cstheme="minorHAnsi"/>
          <w:sz w:val="24"/>
          <w:szCs w:val="24"/>
          <w:lang w:eastAsia="pl-PL"/>
        </w:rPr>
        <w:t>.</w:t>
      </w:r>
      <w:bookmarkEnd w:id="4"/>
    </w:p>
    <w:p w14:paraId="26AC732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 o dobrowolności podania danych</w:t>
      </w:r>
    </w:p>
    <w:p w14:paraId="31C6E15A" w14:textId="55934E96" w:rsidR="00D05963" w:rsidRPr="005F0B53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bookmarkStart w:id="5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 przez Panią/Pana danych jest niezbędne</w:t>
      </w:r>
      <w:bookmarkEnd w:id="5"/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do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wypełnienia obowiązku prawnego, o którym mowa w art. 134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v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ustawy o pomocy społecznej ciążącego na administratorze w związku z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realizacją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FEPŻ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sectPr w:rsidR="00D05963" w:rsidRPr="005F0B53" w:rsidSect="00684132">
      <w:headerReference w:type="default" r:id="rId11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AC81D" w14:textId="77777777" w:rsidR="00317E78" w:rsidRDefault="00317E78" w:rsidP="00523E77">
      <w:pPr>
        <w:spacing w:after="0" w:line="240" w:lineRule="auto"/>
      </w:pPr>
      <w:r>
        <w:separator/>
      </w:r>
    </w:p>
  </w:endnote>
  <w:endnote w:type="continuationSeparator" w:id="0">
    <w:p w14:paraId="3DD35840" w14:textId="77777777" w:rsidR="00317E78" w:rsidRDefault="00317E78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66739" w14:textId="77777777" w:rsidR="00317E78" w:rsidRDefault="00317E78" w:rsidP="00523E77">
      <w:pPr>
        <w:spacing w:after="0" w:line="240" w:lineRule="auto"/>
      </w:pPr>
      <w:r>
        <w:separator/>
      </w:r>
    </w:p>
  </w:footnote>
  <w:footnote w:type="continuationSeparator" w:id="0">
    <w:p w14:paraId="1A7FC04F" w14:textId="77777777" w:rsidR="00317E78" w:rsidRDefault="00317E78" w:rsidP="00523E77">
      <w:pPr>
        <w:spacing w:after="0" w:line="240" w:lineRule="auto"/>
      </w:pPr>
      <w:r>
        <w:continuationSeparator/>
      </w:r>
    </w:p>
  </w:footnote>
  <w:footnote w:id="1">
    <w:p w14:paraId="53F4FE73" w14:textId="741FC26B" w:rsidR="00515424" w:rsidRDefault="00515424">
      <w:pPr>
        <w:pStyle w:val="Tekstprzypisudolnego"/>
      </w:pPr>
      <w:r>
        <w:rPr>
          <w:rStyle w:val="Odwoanieprzypisudolnego"/>
        </w:rPr>
        <w:footnoteRef/>
      </w:r>
      <w:r>
        <w:t xml:space="preserve"> Należy wypełnić zgodnie z przyjętym w danym OPS sposobem ewidencjonowania skierowań.</w:t>
      </w:r>
    </w:p>
  </w:footnote>
  <w:footnote w:id="2">
    <w:p w14:paraId="112CB15C" w14:textId="77E1C7BE" w:rsidR="00D039DE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272771">
        <w:t>2 676,50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272771">
        <w:t>2 180,95</w:t>
      </w:r>
      <w:r w:rsidR="00A23F1E">
        <w:t xml:space="preserve"> </w:t>
      </w:r>
      <w:r>
        <w:t>zł w przypadku osoby w rodzinie</w:t>
      </w:r>
    </w:p>
  </w:footnote>
  <w:footnote w:id="3">
    <w:p w14:paraId="7A9CE312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Zaznaczyć najistotniejsze powody</w:t>
      </w:r>
    </w:p>
  </w:footnote>
  <w:footnote w:id="4">
    <w:p w14:paraId="6FC022C5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Wpisać liczbę wszystkich osób w rodzinie, w tym osobę składającą oświadczenie</w:t>
      </w:r>
    </w:p>
  </w:footnote>
  <w:footnote w:id="5">
    <w:p w14:paraId="3902DBE0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</w:p>
  </w:footnote>
  <w:footnote w:id="6">
    <w:p w14:paraId="29BDE6D2" w14:textId="0352E196" w:rsidR="00A86A71" w:rsidRDefault="00A86A71">
      <w:pPr>
        <w:pStyle w:val="Tekstprzypisudolnego"/>
      </w:pPr>
      <w:r>
        <w:rPr>
          <w:rStyle w:val="Odwoanieprzypisudolnego"/>
        </w:rPr>
        <w:footnoteRef/>
      </w:r>
      <w:r>
        <w:t xml:space="preserve"> „Obywatel państwa trzeciego” oznacza o</w:t>
      </w:r>
      <w:r w:rsidRPr="00A86A71">
        <w:t>sobę niebędącą obywatelem Unii</w:t>
      </w:r>
      <w:r>
        <w:t xml:space="preserve"> Europejskiej</w:t>
      </w:r>
      <w:r w:rsidRPr="00A86A71">
        <w:t>, w tym bezpaństwowców i osoby o nieokreślonym obywatelstwie</w:t>
      </w:r>
      <w:r>
        <w:t>.</w:t>
      </w:r>
    </w:p>
  </w:footnote>
  <w:footnote w:id="7">
    <w:p w14:paraId="3DB9E10A" w14:textId="77777777" w:rsidR="000A42AE" w:rsidRDefault="000A42AE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  <w:footnote w:id="8">
    <w:p w14:paraId="68490C93" w14:textId="77777777" w:rsidR="005F0B53" w:rsidRPr="00753258" w:rsidRDefault="005F0B53" w:rsidP="005F0B53">
      <w:pPr>
        <w:pStyle w:val="Tekstprzypisudolnego"/>
        <w:rPr>
          <w:sz w:val="18"/>
          <w:szCs w:val="18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3" w:name="_Hlk1133816"/>
      <w:r w:rsidRPr="00753258">
        <w:rPr>
          <w:sz w:val="18"/>
          <w:szCs w:val="18"/>
        </w:rPr>
        <w:t>Wypełnić danymi właściwej OPR/OPL.</w:t>
      </w:r>
      <w:bookmarkEnd w:id="3"/>
    </w:p>
  </w:footnote>
  <w:footnote w:id="9">
    <w:p w14:paraId="55745F42" w14:textId="77777777" w:rsidR="005F0B53" w:rsidRDefault="005F0B53" w:rsidP="005F0B53">
      <w:pPr>
        <w:pStyle w:val="Tekstprzypisudolnego"/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CA953" w14:textId="0BF89D79" w:rsidR="00D039DE" w:rsidRPr="00DC58D1" w:rsidRDefault="00515424" w:rsidP="000919A1">
    <w:pPr>
      <w:pStyle w:val="Nagwek"/>
      <w:ind w:right="37"/>
      <w:rPr>
        <w:sz w:val="28"/>
        <w:szCs w:val="28"/>
      </w:rPr>
    </w:pPr>
    <w:r w:rsidRPr="00DC58D1">
      <w:rPr>
        <w:noProof/>
        <w:sz w:val="28"/>
        <w:szCs w:val="28"/>
      </w:rPr>
      <w:drawing>
        <wp:inline distT="0" distB="0" distL="0" distR="0" wp14:anchorId="20FF0D39" wp14:editId="61241B47">
          <wp:extent cx="6188710" cy="867410"/>
          <wp:effectExtent l="0" t="0" r="2540" b="8890"/>
          <wp:docPr id="143728398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283985" name="Obraz 14372839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710" cy="867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016730182">
    <w:abstractNumId w:val="4"/>
  </w:num>
  <w:num w:numId="2" w16cid:durableId="2037845201">
    <w:abstractNumId w:val="5"/>
  </w:num>
  <w:num w:numId="3" w16cid:durableId="77990310">
    <w:abstractNumId w:val="3"/>
  </w:num>
  <w:num w:numId="4" w16cid:durableId="335812378">
    <w:abstractNumId w:val="2"/>
  </w:num>
  <w:num w:numId="5" w16cid:durableId="556816266">
    <w:abstractNumId w:val="6"/>
  </w:num>
  <w:num w:numId="6" w16cid:durableId="1864512401">
    <w:abstractNumId w:val="1"/>
  </w:num>
  <w:num w:numId="7" w16cid:durableId="163205251">
    <w:abstractNumId w:val="0"/>
  </w:num>
  <w:num w:numId="8" w16cid:durableId="2629622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FA9"/>
    <w:rsid w:val="0000763B"/>
    <w:rsid w:val="00015D27"/>
    <w:rsid w:val="000224D0"/>
    <w:rsid w:val="00027CB9"/>
    <w:rsid w:val="00055BC7"/>
    <w:rsid w:val="00055F0D"/>
    <w:rsid w:val="0007731F"/>
    <w:rsid w:val="00077F67"/>
    <w:rsid w:val="00082F66"/>
    <w:rsid w:val="000902C1"/>
    <w:rsid w:val="000919A1"/>
    <w:rsid w:val="00091E46"/>
    <w:rsid w:val="000A1C9D"/>
    <w:rsid w:val="000A42AE"/>
    <w:rsid w:val="000D73AE"/>
    <w:rsid w:val="000E498A"/>
    <w:rsid w:val="00125A4B"/>
    <w:rsid w:val="00126418"/>
    <w:rsid w:val="001312C1"/>
    <w:rsid w:val="00142847"/>
    <w:rsid w:val="00143364"/>
    <w:rsid w:val="00180DBF"/>
    <w:rsid w:val="001C0458"/>
    <w:rsid w:val="001C5B86"/>
    <w:rsid w:val="001F17E7"/>
    <w:rsid w:val="00215578"/>
    <w:rsid w:val="00217D4C"/>
    <w:rsid w:val="0022534A"/>
    <w:rsid w:val="0023465E"/>
    <w:rsid w:val="00241ECC"/>
    <w:rsid w:val="002435F2"/>
    <w:rsid w:val="00255F8A"/>
    <w:rsid w:val="00272771"/>
    <w:rsid w:val="00273606"/>
    <w:rsid w:val="002830C1"/>
    <w:rsid w:val="002A2DFA"/>
    <w:rsid w:val="002B6B83"/>
    <w:rsid w:val="002D6FFC"/>
    <w:rsid w:val="002D7222"/>
    <w:rsid w:val="002E0693"/>
    <w:rsid w:val="002E299F"/>
    <w:rsid w:val="00311CC7"/>
    <w:rsid w:val="00312A0F"/>
    <w:rsid w:val="00316F92"/>
    <w:rsid w:val="00317E78"/>
    <w:rsid w:val="00332DA2"/>
    <w:rsid w:val="00333062"/>
    <w:rsid w:val="00345C4B"/>
    <w:rsid w:val="00350A5E"/>
    <w:rsid w:val="0035418F"/>
    <w:rsid w:val="0036770F"/>
    <w:rsid w:val="00367A72"/>
    <w:rsid w:val="0037062C"/>
    <w:rsid w:val="003734A1"/>
    <w:rsid w:val="00375D37"/>
    <w:rsid w:val="003A77F0"/>
    <w:rsid w:val="003B0159"/>
    <w:rsid w:val="003B0C31"/>
    <w:rsid w:val="003B0C7B"/>
    <w:rsid w:val="003B41FC"/>
    <w:rsid w:val="003C7FEF"/>
    <w:rsid w:val="003E37C8"/>
    <w:rsid w:val="003F5360"/>
    <w:rsid w:val="004220BD"/>
    <w:rsid w:val="00481461"/>
    <w:rsid w:val="00493D9A"/>
    <w:rsid w:val="004A1D81"/>
    <w:rsid w:val="004A4688"/>
    <w:rsid w:val="004B1FA4"/>
    <w:rsid w:val="004C7796"/>
    <w:rsid w:val="004E3F43"/>
    <w:rsid w:val="004F50E1"/>
    <w:rsid w:val="004F6ED1"/>
    <w:rsid w:val="00511697"/>
    <w:rsid w:val="00515424"/>
    <w:rsid w:val="00523E77"/>
    <w:rsid w:val="00532027"/>
    <w:rsid w:val="005371B5"/>
    <w:rsid w:val="0056355F"/>
    <w:rsid w:val="0057121E"/>
    <w:rsid w:val="005935C6"/>
    <w:rsid w:val="005A10A9"/>
    <w:rsid w:val="005F0A0E"/>
    <w:rsid w:val="005F0B53"/>
    <w:rsid w:val="00601833"/>
    <w:rsid w:val="00607852"/>
    <w:rsid w:val="006217C4"/>
    <w:rsid w:val="0063465A"/>
    <w:rsid w:val="00634A4C"/>
    <w:rsid w:val="00640D65"/>
    <w:rsid w:val="006410F1"/>
    <w:rsid w:val="006475EF"/>
    <w:rsid w:val="00670066"/>
    <w:rsid w:val="00684132"/>
    <w:rsid w:val="006D018F"/>
    <w:rsid w:val="006E00D5"/>
    <w:rsid w:val="006E2341"/>
    <w:rsid w:val="0072194D"/>
    <w:rsid w:val="00724432"/>
    <w:rsid w:val="00727634"/>
    <w:rsid w:val="00745A4A"/>
    <w:rsid w:val="00750309"/>
    <w:rsid w:val="00751A4C"/>
    <w:rsid w:val="00753258"/>
    <w:rsid w:val="00762160"/>
    <w:rsid w:val="007810E0"/>
    <w:rsid w:val="00781D4C"/>
    <w:rsid w:val="007A436B"/>
    <w:rsid w:val="007B2B7D"/>
    <w:rsid w:val="007E7DC4"/>
    <w:rsid w:val="00800A46"/>
    <w:rsid w:val="008103B7"/>
    <w:rsid w:val="00842FB5"/>
    <w:rsid w:val="008B056B"/>
    <w:rsid w:val="008B0891"/>
    <w:rsid w:val="008D2829"/>
    <w:rsid w:val="008E14D7"/>
    <w:rsid w:val="008E18FB"/>
    <w:rsid w:val="008F33BA"/>
    <w:rsid w:val="00902B85"/>
    <w:rsid w:val="00906F82"/>
    <w:rsid w:val="009137BF"/>
    <w:rsid w:val="00925730"/>
    <w:rsid w:val="00931963"/>
    <w:rsid w:val="009700A0"/>
    <w:rsid w:val="0097476D"/>
    <w:rsid w:val="009765FE"/>
    <w:rsid w:val="00977999"/>
    <w:rsid w:val="00985C8D"/>
    <w:rsid w:val="0098697B"/>
    <w:rsid w:val="00994295"/>
    <w:rsid w:val="009A4042"/>
    <w:rsid w:val="009A4B83"/>
    <w:rsid w:val="009B4350"/>
    <w:rsid w:val="009B55E9"/>
    <w:rsid w:val="009D7316"/>
    <w:rsid w:val="009E78B7"/>
    <w:rsid w:val="00A23F1E"/>
    <w:rsid w:val="00A70A63"/>
    <w:rsid w:val="00A86A71"/>
    <w:rsid w:val="00A87377"/>
    <w:rsid w:val="00A94652"/>
    <w:rsid w:val="00AA2917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615D4"/>
    <w:rsid w:val="00B83DCE"/>
    <w:rsid w:val="00B971D0"/>
    <w:rsid w:val="00BB0DD5"/>
    <w:rsid w:val="00BC03F7"/>
    <w:rsid w:val="00BC2A1E"/>
    <w:rsid w:val="00BC78FC"/>
    <w:rsid w:val="00BF38CD"/>
    <w:rsid w:val="00C11466"/>
    <w:rsid w:val="00C23C07"/>
    <w:rsid w:val="00C4656A"/>
    <w:rsid w:val="00C63C38"/>
    <w:rsid w:val="00C94EA8"/>
    <w:rsid w:val="00CA6C8E"/>
    <w:rsid w:val="00CB2DAC"/>
    <w:rsid w:val="00CD3CFE"/>
    <w:rsid w:val="00CE3B50"/>
    <w:rsid w:val="00CF1881"/>
    <w:rsid w:val="00CF443C"/>
    <w:rsid w:val="00CF456B"/>
    <w:rsid w:val="00D039DE"/>
    <w:rsid w:val="00D05963"/>
    <w:rsid w:val="00D226CB"/>
    <w:rsid w:val="00D52406"/>
    <w:rsid w:val="00D56BFB"/>
    <w:rsid w:val="00D60B60"/>
    <w:rsid w:val="00D61DBA"/>
    <w:rsid w:val="00D72C4F"/>
    <w:rsid w:val="00D87FA9"/>
    <w:rsid w:val="00D93620"/>
    <w:rsid w:val="00DC58D1"/>
    <w:rsid w:val="00DD50A7"/>
    <w:rsid w:val="00DF76F4"/>
    <w:rsid w:val="00E0126E"/>
    <w:rsid w:val="00E03387"/>
    <w:rsid w:val="00E0659D"/>
    <w:rsid w:val="00E14CAE"/>
    <w:rsid w:val="00E177BC"/>
    <w:rsid w:val="00E2393B"/>
    <w:rsid w:val="00E42D34"/>
    <w:rsid w:val="00E450ED"/>
    <w:rsid w:val="00E55F70"/>
    <w:rsid w:val="00E7744D"/>
    <w:rsid w:val="00E8056A"/>
    <w:rsid w:val="00EC7E86"/>
    <w:rsid w:val="00ED67B2"/>
    <w:rsid w:val="00EE2455"/>
    <w:rsid w:val="00EE7D03"/>
    <w:rsid w:val="00F16A1D"/>
    <w:rsid w:val="00F4289D"/>
    <w:rsid w:val="00F57A18"/>
    <w:rsid w:val="00F65FDB"/>
    <w:rsid w:val="00F67238"/>
    <w:rsid w:val="00F71A79"/>
    <w:rsid w:val="00F73E7A"/>
    <w:rsid w:val="00F824A2"/>
    <w:rsid w:val="00F90F8F"/>
    <w:rsid w:val="00F93732"/>
    <w:rsid w:val="00F94D19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E7D03"/>
    <w:rPr>
      <w:rFonts w:ascii="Calibri" w:hAnsi="Calibri" w:cs="Calibri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05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xint/lex/index.rpc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do@choczewo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xint/lex/index.rp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1CEB4-E8A1-4EF9-A0A7-BF84E3551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1877</Words>
  <Characters>11265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13116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Sulima Beata</dc:creator>
  <cp:lastModifiedBy>GOPS Choczewo</cp:lastModifiedBy>
  <cp:revision>5</cp:revision>
  <cp:lastPrinted>2026-02-03T12:01:00Z</cp:lastPrinted>
  <dcterms:created xsi:type="dcterms:W3CDTF">2026-02-02T12:41:00Z</dcterms:created>
  <dcterms:modified xsi:type="dcterms:W3CDTF">2026-02-03T12:15:00Z</dcterms:modified>
</cp:coreProperties>
</file>